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26" w:rsidRDefault="00915826" w:rsidP="00915826"/>
    <w:p w:rsidR="00915826" w:rsidRDefault="00915826" w:rsidP="00915826">
      <w:pPr>
        <w:tabs>
          <w:tab w:val="left" w:pos="270"/>
          <w:tab w:val="center" w:pos="4535"/>
        </w:tabs>
      </w:pPr>
      <w:r>
        <w:rPr>
          <w:rFonts w:ascii="Helvetica" w:hAnsi="Helvetica" w:cs="Helvetica"/>
          <w:noProof/>
          <w:color w:val="FFFFFF"/>
          <w:sz w:val="15"/>
          <w:szCs w:val="15"/>
        </w:rPr>
        <w:drawing>
          <wp:inline distT="0" distB="0" distL="0" distR="0">
            <wp:extent cx="704850" cy="625554"/>
            <wp:effectExtent l="0" t="0" r="0" b="3175"/>
            <wp:docPr id="1" name="Resim 1" descr="meb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logo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           T.C.                                               </w:t>
      </w:r>
      <w:r w:rsidR="009750BD">
        <w:rPr>
          <w:noProof/>
        </w:rPr>
        <w:drawing>
          <wp:inline distT="0" distB="0" distL="0" distR="0" wp14:anchorId="351DC969">
            <wp:extent cx="723900" cy="7239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6" cy="725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826" w:rsidRDefault="00915826" w:rsidP="00915826">
      <w:pPr>
        <w:jc w:val="center"/>
      </w:pPr>
      <w:r>
        <w:t>ADIYAMAN VALİLİĞİ</w:t>
      </w:r>
    </w:p>
    <w:p w:rsidR="00915826" w:rsidRDefault="00AF11B8" w:rsidP="00915826">
      <w:pPr>
        <w:jc w:val="center"/>
      </w:pPr>
      <w:proofErr w:type="spellStart"/>
      <w:r>
        <w:t>Altınşehir</w:t>
      </w:r>
      <w:proofErr w:type="spellEnd"/>
      <w:r>
        <w:t xml:space="preserve"> Anadolu</w:t>
      </w:r>
      <w:r w:rsidR="00915826">
        <w:t xml:space="preserve"> Lisesi Müdürlüğü</w:t>
      </w:r>
    </w:p>
    <w:p w:rsidR="00915826" w:rsidRDefault="00915826" w:rsidP="00915826">
      <w:pPr>
        <w:jc w:val="center"/>
      </w:pPr>
    </w:p>
    <w:p w:rsidR="00915826" w:rsidRDefault="00915826" w:rsidP="00915826">
      <w:pPr>
        <w:ind w:left="708"/>
        <w:jc w:val="center"/>
      </w:pPr>
    </w:p>
    <w:p w:rsidR="00915826" w:rsidRDefault="00915826" w:rsidP="00915826">
      <w:pPr>
        <w:ind w:left="708"/>
        <w:jc w:val="center"/>
      </w:pPr>
    </w:p>
    <w:p w:rsidR="00915826" w:rsidRDefault="00915826" w:rsidP="00915826">
      <w:r>
        <w:t xml:space="preserve">Sayı: </w:t>
      </w:r>
      <w:r w:rsidR="00255200">
        <w:rPr>
          <w:sz w:val="22"/>
          <w:szCs w:val="22"/>
        </w:rPr>
        <w:t xml:space="preserve">                          </w:t>
      </w:r>
      <w:r>
        <w:t xml:space="preserve">                                                                                               </w:t>
      </w:r>
      <w:r w:rsidR="003801E4">
        <w:fldChar w:fldCharType="begin"/>
      </w:r>
      <w:r>
        <w:instrText xml:space="preserve"> TIME \@ "dd.MM.yyyy" </w:instrText>
      </w:r>
      <w:r w:rsidR="003801E4">
        <w:fldChar w:fldCharType="separate"/>
      </w:r>
      <w:r w:rsidR="00A63C4F">
        <w:rPr>
          <w:noProof/>
        </w:rPr>
        <w:t>27.01.2020</w:t>
      </w:r>
      <w:r w:rsidR="003801E4">
        <w:rPr>
          <w:noProof/>
        </w:rPr>
        <w:fldChar w:fldCharType="end"/>
      </w:r>
    </w:p>
    <w:p w:rsidR="00915826" w:rsidRDefault="00915826" w:rsidP="00915826">
      <w:r>
        <w:t>Konu: 2. Dönem Başı Öğretmenler</w:t>
      </w:r>
    </w:p>
    <w:p w:rsidR="00915826" w:rsidRDefault="00610124" w:rsidP="00915826">
      <w:r>
        <w:t xml:space="preserve">           </w:t>
      </w:r>
      <w:r w:rsidR="00915826">
        <w:t>Kurul Toplantısı</w:t>
      </w:r>
    </w:p>
    <w:p w:rsidR="00915826" w:rsidRDefault="00915826" w:rsidP="00915826">
      <w:r>
        <w:t xml:space="preserve">           </w:t>
      </w:r>
    </w:p>
    <w:p w:rsidR="00915826" w:rsidRDefault="00915826" w:rsidP="00915826"/>
    <w:p w:rsidR="00915826" w:rsidRPr="003D53CE" w:rsidRDefault="00915826" w:rsidP="00915826">
      <w:pPr>
        <w:rPr>
          <w:sz w:val="22"/>
          <w:szCs w:val="22"/>
        </w:rPr>
      </w:pPr>
    </w:p>
    <w:p w:rsidR="00915826" w:rsidRPr="003D53CE" w:rsidRDefault="00D746E3" w:rsidP="00915826">
      <w:pPr>
        <w:jc w:val="center"/>
        <w:rPr>
          <w:sz w:val="22"/>
          <w:szCs w:val="22"/>
        </w:rPr>
      </w:pPr>
      <w:r>
        <w:rPr>
          <w:sz w:val="22"/>
          <w:szCs w:val="22"/>
        </w:rPr>
        <w:t>ALTINŞEHİR</w:t>
      </w:r>
      <w:r w:rsidR="003D53CE" w:rsidRPr="003D53CE">
        <w:rPr>
          <w:sz w:val="22"/>
          <w:szCs w:val="22"/>
        </w:rPr>
        <w:t xml:space="preserve"> ANADOLU </w:t>
      </w:r>
      <w:r w:rsidR="00915826" w:rsidRPr="003D53CE">
        <w:rPr>
          <w:sz w:val="22"/>
          <w:szCs w:val="22"/>
        </w:rPr>
        <w:t>LİSESİ ÖĞRETMEN VE İDARECİLERİNE</w:t>
      </w:r>
    </w:p>
    <w:p w:rsidR="00915826" w:rsidRPr="003D53CE" w:rsidRDefault="00915826" w:rsidP="00915826">
      <w:pPr>
        <w:rPr>
          <w:sz w:val="22"/>
          <w:szCs w:val="22"/>
          <w:u w:val="single"/>
        </w:rPr>
      </w:pPr>
      <w:r w:rsidRPr="00FF4DD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746E3">
        <w:rPr>
          <w:sz w:val="28"/>
          <w:szCs w:val="28"/>
        </w:rPr>
        <w:t xml:space="preserve">                             </w:t>
      </w:r>
      <w:r w:rsidR="003D53CE">
        <w:rPr>
          <w:sz w:val="22"/>
          <w:szCs w:val="22"/>
        </w:rPr>
        <w:t xml:space="preserve"> </w:t>
      </w:r>
      <w:r w:rsidRPr="003D53CE">
        <w:rPr>
          <w:sz w:val="22"/>
          <w:szCs w:val="22"/>
          <w:u w:val="single"/>
        </w:rPr>
        <w:t>ADIYAMAN</w:t>
      </w:r>
    </w:p>
    <w:p w:rsidR="00915826" w:rsidRDefault="00915826" w:rsidP="00915826">
      <w:pPr>
        <w:jc w:val="both"/>
        <w:rPr>
          <w:sz w:val="28"/>
          <w:szCs w:val="28"/>
          <w:u w:val="single"/>
        </w:rPr>
      </w:pPr>
    </w:p>
    <w:p w:rsidR="00915826" w:rsidRDefault="00F444D2" w:rsidP="00915826">
      <w:pPr>
        <w:jc w:val="both"/>
      </w:pPr>
      <w:r>
        <w:t xml:space="preserve">            </w:t>
      </w:r>
      <w:r w:rsidR="00AF11B8">
        <w:t>03/02/2020</w:t>
      </w:r>
      <w:r w:rsidR="00915826">
        <w:t xml:space="preserve"> </w:t>
      </w:r>
      <w:proofErr w:type="gramStart"/>
      <w:r w:rsidR="00AF11B8">
        <w:t xml:space="preserve">Pazartesi </w:t>
      </w:r>
      <w:r w:rsidR="004B2286">
        <w:t xml:space="preserve"> günü</w:t>
      </w:r>
      <w:proofErr w:type="gramEnd"/>
      <w:r w:rsidR="00AF11B8">
        <w:t xml:space="preserve"> saat 13:0</w:t>
      </w:r>
      <w:r w:rsidR="00915826">
        <w:t xml:space="preserve">0’da okulumuzda yapılacak 2. Dönem Başı Öğretmenler Kurul Toplantısında ele alınacak gündem maddeleri aşağıya alınmıştır. Adı geçen toplantıya anılan tarih ve saatte hazırlıklı olarak katılmanızı önemle rica ederim </w:t>
      </w:r>
    </w:p>
    <w:p w:rsidR="00915826" w:rsidRDefault="00915826" w:rsidP="00915826">
      <w:pPr>
        <w:jc w:val="both"/>
      </w:pPr>
    </w:p>
    <w:p w:rsidR="00915826" w:rsidRDefault="00915826" w:rsidP="00915826">
      <w:pPr>
        <w:jc w:val="both"/>
      </w:pPr>
    </w:p>
    <w:p w:rsidR="00915826" w:rsidRDefault="00915826" w:rsidP="00915826">
      <w:pPr>
        <w:jc w:val="both"/>
      </w:pPr>
    </w:p>
    <w:p w:rsidR="00915826" w:rsidRDefault="00915826" w:rsidP="00915826">
      <w:r>
        <w:t xml:space="preserve">                                                                                                                Zeynel KARATAŞ</w:t>
      </w:r>
    </w:p>
    <w:p w:rsidR="00915826" w:rsidRDefault="00915826" w:rsidP="00915826">
      <w:r>
        <w:t xml:space="preserve">                                                                                      </w:t>
      </w:r>
      <w:r w:rsidR="0089019E">
        <w:t xml:space="preserve">                               </w:t>
      </w:r>
      <w:r>
        <w:t>Okul Müdürü</w:t>
      </w:r>
    </w:p>
    <w:p w:rsidR="00915826" w:rsidRDefault="00915826" w:rsidP="00915826"/>
    <w:p w:rsidR="00915826" w:rsidRPr="00FA58C9" w:rsidRDefault="00915826" w:rsidP="0091582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A58C9">
        <w:rPr>
          <w:b/>
          <w:bCs/>
          <w:sz w:val="27"/>
          <w:szCs w:val="27"/>
        </w:rPr>
        <w:t>GÜNDEM MADDELERİ</w:t>
      </w:r>
    </w:p>
    <w:p w:rsidR="00915826" w:rsidRPr="007D62F1" w:rsidRDefault="00915826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7D62F1">
        <w:rPr>
          <w:b/>
          <w:bCs/>
        </w:rPr>
        <w:t>Açılış, yoklama</w:t>
      </w:r>
    </w:p>
    <w:p w:rsidR="00915826" w:rsidRPr="007D62F1" w:rsidRDefault="00915826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7D62F1">
        <w:rPr>
          <w:b/>
          <w:bCs/>
        </w:rPr>
        <w:t>Gündem maddelerinin okunması ve kurula sunulması.</w:t>
      </w:r>
    </w:p>
    <w:p w:rsidR="00915826" w:rsidRPr="007D62F1" w:rsidRDefault="00915826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proofErr w:type="gramStart"/>
      <w:r w:rsidRPr="007D62F1">
        <w:rPr>
          <w:b/>
          <w:bCs/>
        </w:rPr>
        <w:t>Tatilde gelen yazıların duyurulması.</w:t>
      </w:r>
      <w:r w:rsidR="00F444D2">
        <w:rPr>
          <w:b/>
          <w:bCs/>
        </w:rPr>
        <w:t xml:space="preserve"> </w:t>
      </w:r>
      <w:proofErr w:type="gramEnd"/>
      <w:r w:rsidR="00AE3D88" w:rsidRPr="00AE3D88">
        <w:rPr>
          <w:b/>
          <w:color w:val="1C283D"/>
        </w:rPr>
        <w:t>Bakanlık emirleri, mevzuat değişiklikleri, ilg</w:t>
      </w:r>
      <w:r w:rsidR="00AE3D88">
        <w:rPr>
          <w:b/>
          <w:color w:val="1C283D"/>
        </w:rPr>
        <w:t>ili mevzuat, MEBBİS, e-Okul ve E</w:t>
      </w:r>
      <w:r w:rsidR="00AE3D88" w:rsidRPr="00AE3D88">
        <w:rPr>
          <w:b/>
          <w:color w:val="1C283D"/>
        </w:rPr>
        <w:t>-Pansiyon uygulamaları,</w:t>
      </w:r>
    </w:p>
    <w:p w:rsidR="00915826" w:rsidRDefault="00AF11B8" w:rsidP="007D62F1">
      <w:pPr>
        <w:pStyle w:val="ListeParagraf"/>
        <w:numPr>
          <w:ilvl w:val="0"/>
          <w:numId w:val="1"/>
        </w:numPr>
      </w:pPr>
      <w:r>
        <w:rPr>
          <w:rStyle w:val="Gl"/>
        </w:rPr>
        <w:t>2019–2020</w:t>
      </w:r>
      <w:r w:rsidR="00915826">
        <w:rPr>
          <w:rStyle w:val="Gl"/>
        </w:rPr>
        <w:t xml:space="preserve"> Öğretim yılı 1. döneminin genel değerlendirmesi</w:t>
      </w:r>
      <w:r w:rsidR="00915826" w:rsidRPr="007D62F1">
        <w:rPr>
          <w:b/>
        </w:rPr>
        <w:br/>
      </w:r>
      <w:r w:rsidR="007D62F1">
        <w:rPr>
          <w:rStyle w:val="Gl"/>
        </w:rPr>
        <w:t xml:space="preserve">    a. </w:t>
      </w:r>
      <w:r w:rsidR="00915826">
        <w:rPr>
          <w:rStyle w:val="Gl"/>
        </w:rPr>
        <w:t>Eğitim öğretim açısından</w:t>
      </w:r>
      <w:r w:rsidR="00915826" w:rsidRPr="007D62F1">
        <w:rPr>
          <w:b/>
        </w:rPr>
        <w:br/>
      </w:r>
      <w:r w:rsidR="007D62F1">
        <w:rPr>
          <w:rStyle w:val="Gl"/>
        </w:rPr>
        <w:t xml:space="preserve">    b. </w:t>
      </w:r>
      <w:r w:rsidR="00915826">
        <w:rPr>
          <w:rStyle w:val="Gl"/>
        </w:rPr>
        <w:t xml:space="preserve">Disiplin açısından değerlendirilmesi </w:t>
      </w:r>
      <w:r w:rsidR="00915826" w:rsidRPr="007D62F1">
        <w:rPr>
          <w:b/>
        </w:rPr>
        <w:br/>
      </w:r>
      <w:r w:rsidR="007D62F1">
        <w:rPr>
          <w:rStyle w:val="Gl"/>
        </w:rPr>
        <w:t xml:space="preserve">    c. </w:t>
      </w:r>
      <w:r w:rsidR="00915826">
        <w:rPr>
          <w:rStyle w:val="Gl"/>
        </w:rPr>
        <w:t xml:space="preserve">Rehberlik ve sosyal etkinlikler açısından değerlendirilmesi </w:t>
      </w:r>
    </w:p>
    <w:p w:rsidR="00915826" w:rsidRPr="00681B25" w:rsidRDefault="004B2286" w:rsidP="00915826">
      <w:pPr>
        <w:rPr>
          <w:b/>
          <w:bCs/>
        </w:rPr>
      </w:pPr>
      <w:r>
        <w:rPr>
          <w:rStyle w:val="Gl"/>
        </w:rPr>
        <w:t xml:space="preserve">    </w:t>
      </w:r>
      <w:r w:rsidR="007D62F1">
        <w:rPr>
          <w:rStyle w:val="Gl"/>
        </w:rPr>
        <w:t xml:space="preserve">            </w:t>
      </w:r>
      <w:proofErr w:type="gramStart"/>
      <w:r>
        <w:rPr>
          <w:rStyle w:val="Gl"/>
        </w:rPr>
        <w:t>d</w:t>
      </w:r>
      <w:proofErr w:type="gramEnd"/>
      <w:r w:rsidR="007D62F1">
        <w:rPr>
          <w:rStyle w:val="Gl"/>
        </w:rPr>
        <w:t xml:space="preserve">. </w:t>
      </w:r>
      <w:r w:rsidR="00915826" w:rsidRPr="00681B25">
        <w:rPr>
          <w:rStyle w:val="Gl"/>
        </w:rPr>
        <w:t>Öğrenci başarı durumları açısından.</w:t>
      </w:r>
      <w:r w:rsidR="00915826" w:rsidRPr="00681B25">
        <w:rPr>
          <w:b/>
          <w:bCs/>
        </w:rPr>
        <w:t xml:space="preserve"> </w:t>
      </w:r>
      <w:r w:rsidR="00915826" w:rsidRPr="00FA58C9">
        <w:rPr>
          <w:b/>
          <w:bCs/>
        </w:rPr>
        <w:t>Başarı durumları</w:t>
      </w:r>
      <w:r>
        <w:rPr>
          <w:b/>
          <w:bCs/>
        </w:rPr>
        <w:t xml:space="preserve"> </w:t>
      </w:r>
      <w:r w:rsidR="00915826" w:rsidRPr="00FA58C9">
        <w:rPr>
          <w:b/>
          <w:bCs/>
        </w:rPr>
        <w:t xml:space="preserve">(Lise 9-10-11 ve 12) </w:t>
      </w:r>
    </w:p>
    <w:p w:rsidR="00402250" w:rsidRDefault="00915826" w:rsidP="00915826">
      <w:pPr>
        <w:rPr>
          <w:b/>
          <w:bCs/>
        </w:rPr>
      </w:pPr>
      <w:r w:rsidRPr="00681B25">
        <w:rPr>
          <w:b/>
          <w:bCs/>
        </w:rPr>
        <w:t xml:space="preserve">       </w:t>
      </w:r>
      <w:r w:rsidR="00F444D2">
        <w:rPr>
          <w:b/>
          <w:bCs/>
        </w:rPr>
        <w:t xml:space="preserve">             Konusunda</w:t>
      </w:r>
      <w:r w:rsidRPr="00FA58C9">
        <w:rPr>
          <w:b/>
          <w:bCs/>
        </w:rPr>
        <w:t xml:space="preserve"> kurulun bilgilendirilmesi.</w:t>
      </w:r>
      <w:r w:rsidRPr="00681B25">
        <w:rPr>
          <w:b/>
          <w:bCs/>
        </w:rPr>
        <w:t xml:space="preserve"> </w:t>
      </w:r>
    </w:p>
    <w:p w:rsidR="003B76E7" w:rsidRDefault="00402250" w:rsidP="00915826">
      <w:pPr>
        <w:rPr>
          <w:b/>
          <w:bCs/>
        </w:rPr>
      </w:pPr>
      <w:r>
        <w:rPr>
          <w:b/>
          <w:bCs/>
        </w:rPr>
        <w:t xml:space="preserve">    </w:t>
      </w:r>
      <w:r w:rsidR="00F444D2">
        <w:rPr>
          <w:b/>
          <w:bCs/>
        </w:rPr>
        <w:t xml:space="preserve">            </w:t>
      </w:r>
      <w:proofErr w:type="gramStart"/>
      <w:r w:rsidR="00F444D2">
        <w:rPr>
          <w:b/>
          <w:bCs/>
        </w:rPr>
        <w:t>e</w:t>
      </w:r>
      <w:proofErr w:type="gramEnd"/>
      <w:r w:rsidR="007D62F1">
        <w:rPr>
          <w:b/>
          <w:bCs/>
        </w:rPr>
        <w:t xml:space="preserve">. </w:t>
      </w:r>
      <w:r w:rsidR="006F1B4C">
        <w:rPr>
          <w:b/>
          <w:bCs/>
        </w:rPr>
        <w:t>Nakil gelen ve n</w:t>
      </w:r>
      <w:r>
        <w:rPr>
          <w:b/>
          <w:bCs/>
        </w:rPr>
        <w:t>akil giden öğrencilerin değerlendirilmesi</w:t>
      </w:r>
      <w:r w:rsidR="00915826" w:rsidRPr="00681B25">
        <w:rPr>
          <w:b/>
          <w:bCs/>
        </w:rPr>
        <w:t xml:space="preserve"> </w:t>
      </w:r>
    </w:p>
    <w:p w:rsidR="003B76E7" w:rsidRPr="007D62F1" w:rsidRDefault="003B76E7" w:rsidP="007D62F1">
      <w:pPr>
        <w:pStyle w:val="ListeParagraf"/>
        <w:numPr>
          <w:ilvl w:val="0"/>
          <w:numId w:val="1"/>
        </w:numPr>
        <w:spacing w:before="100" w:beforeAutospacing="1" w:after="240"/>
        <w:outlineLvl w:val="2"/>
        <w:rPr>
          <w:b/>
          <w:bCs/>
        </w:rPr>
      </w:pPr>
      <w:r>
        <w:rPr>
          <w:rStyle w:val="Gl"/>
        </w:rPr>
        <w:t>Başarıyı arttırmak için alınacak tedbirlerin görüşülmesi</w:t>
      </w:r>
      <w:r w:rsidRPr="007D62F1">
        <w:rPr>
          <w:b/>
          <w:bCs/>
        </w:rPr>
        <w:t xml:space="preserve"> </w:t>
      </w:r>
    </w:p>
    <w:p w:rsidR="003B76E7" w:rsidRPr="007D62F1" w:rsidRDefault="003B76E7" w:rsidP="007D62F1">
      <w:pPr>
        <w:pStyle w:val="ListeParagraf"/>
        <w:numPr>
          <w:ilvl w:val="0"/>
          <w:numId w:val="1"/>
        </w:numPr>
        <w:spacing w:before="100" w:beforeAutospacing="1" w:after="240"/>
        <w:outlineLvl w:val="2"/>
        <w:rPr>
          <w:b/>
          <w:bCs/>
        </w:rPr>
      </w:pPr>
      <w:r w:rsidRPr="007D62F1">
        <w:rPr>
          <w:b/>
          <w:bCs/>
        </w:rPr>
        <w:t>Öğretmen ve öğrenci nöbet hizmetlerinin değerlendirilmesi</w:t>
      </w:r>
    </w:p>
    <w:p w:rsidR="003B76E7" w:rsidRPr="007D62F1" w:rsidRDefault="003B76E7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7D62F1">
        <w:rPr>
          <w:b/>
          <w:bCs/>
        </w:rPr>
        <w:t>Öğrenci devam durumunun görüşülmesi.</w:t>
      </w:r>
    </w:p>
    <w:p w:rsidR="003B76E7" w:rsidRPr="007D62F1" w:rsidRDefault="003B76E7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rStyle w:val="Gl"/>
          <w:bCs w:val="0"/>
        </w:rPr>
      </w:pPr>
      <w:r>
        <w:rPr>
          <w:rStyle w:val="Gl"/>
        </w:rPr>
        <w:t xml:space="preserve">2.Dönem zümre toplantılarının planlanması </w:t>
      </w:r>
    </w:p>
    <w:p w:rsidR="00D44504" w:rsidRPr="00610124" w:rsidRDefault="003B76E7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rStyle w:val="Gl"/>
          <w:bCs w:val="0"/>
        </w:rPr>
      </w:pPr>
      <w:r>
        <w:rPr>
          <w:rStyle w:val="Gl"/>
        </w:rPr>
        <w:t xml:space="preserve">2.Dönem yapılacak sosyal etkinliklerin planlanması </w:t>
      </w:r>
    </w:p>
    <w:p w:rsidR="00610124" w:rsidRPr="007D62F1" w:rsidRDefault="00610124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rStyle w:val="Gl"/>
          <w:bCs w:val="0"/>
        </w:rPr>
      </w:pPr>
      <w:r>
        <w:rPr>
          <w:rStyle w:val="Gl"/>
        </w:rPr>
        <w:t>Belirli gün ve haftalarda yapılacak çalışmaların programlanması.</w:t>
      </w:r>
    </w:p>
    <w:p w:rsidR="003B76E7" w:rsidRPr="007D62F1" w:rsidRDefault="003B76E7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rStyle w:val="Gl"/>
          <w:bCs w:val="0"/>
        </w:rPr>
      </w:pPr>
      <w:r w:rsidRPr="007D62F1">
        <w:rPr>
          <w:rStyle w:val="Gl"/>
          <w:color w:val="000000"/>
        </w:rPr>
        <w:lastRenderedPageBreak/>
        <w:t xml:space="preserve">Sorumluluk Sınavları </w:t>
      </w:r>
      <w:r>
        <w:rPr>
          <w:rStyle w:val="Gl"/>
        </w:rPr>
        <w:t xml:space="preserve">Orta Öğretim Kurumları Sınıf Geçme </w:t>
      </w:r>
      <w:r w:rsidR="000B10E4">
        <w:rPr>
          <w:rStyle w:val="Gl"/>
        </w:rPr>
        <w:t>ve Sınav</w:t>
      </w:r>
      <w:r>
        <w:rPr>
          <w:rStyle w:val="Gl"/>
        </w:rPr>
        <w:t xml:space="preserve"> Yönetmeliğinin 41.42.43.44.45.46.47.48.49.50.56. maddelerinin okunması</w:t>
      </w:r>
    </w:p>
    <w:p w:rsidR="003B76E7" w:rsidRPr="007D62F1" w:rsidRDefault="003B76E7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rStyle w:val="Gl"/>
          <w:bCs w:val="0"/>
        </w:rPr>
      </w:pPr>
      <w:r>
        <w:rPr>
          <w:rStyle w:val="Gl"/>
        </w:rPr>
        <w:t>Sorumluluk sınavları ile ilgili bilgilendirme, görevlerin tebliği</w:t>
      </w:r>
    </w:p>
    <w:p w:rsidR="00DF7005" w:rsidRPr="00DF7005" w:rsidRDefault="003B76E7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</w:rPr>
      </w:pPr>
      <w:r>
        <w:rPr>
          <w:rStyle w:val="Gl"/>
        </w:rPr>
        <w:t>2. Dönem veli toplantısının planlanıp karara bağlanması</w:t>
      </w:r>
      <w:r w:rsidRPr="007D62F1">
        <w:rPr>
          <w:b/>
          <w:bCs/>
        </w:rPr>
        <w:t xml:space="preserve"> </w:t>
      </w:r>
    </w:p>
    <w:p w:rsidR="003B76E7" w:rsidRPr="007D62F1" w:rsidRDefault="003B76E7" w:rsidP="007D62F1">
      <w:pPr>
        <w:pStyle w:val="ListeParagraf"/>
        <w:numPr>
          <w:ilvl w:val="0"/>
          <w:numId w:val="1"/>
        </w:numPr>
        <w:spacing w:before="100" w:beforeAutospacing="1"/>
        <w:outlineLvl w:val="2"/>
        <w:rPr>
          <w:b/>
          <w:bCs/>
        </w:rPr>
      </w:pPr>
      <w:r w:rsidRPr="007D62F1">
        <w:rPr>
          <w:b/>
          <w:bCs/>
        </w:rPr>
        <w:t xml:space="preserve">Okul rehberlik hizmetleri yürütme kurulu, sosyal etkinlikler ve şube rehber öğretmenleri </w:t>
      </w:r>
      <w:r w:rsidR="00D44504" w:rsidRPr="007D62F1">
        <w:rPr>
          <w:b/>
          <w:bCs/>
        </w:rPr>
        <w:t>ç</w:t>
      </w:r>
      <w:r w:rsidRPr="007D62F1">
        <w:rPr>
          <w:b/>
          <w:bCs/>
        </w:rPr>
        <w:t>alışmalarının görüşülmesi.</w:t>
      </w:r>
    </w:p>
    <w:p w:rsidR="00402250" w:rsidRPr="007D62F1" w:rsidRDefault="00D44504" w:rsidP="007D62F1">
      <w:pPr>
        <w:pStyle w:val="ListeParagraf"/>
        <w:numPr>
          <w:ilvl w:val="0"/>
          <w:numId w:val="1"/>
        </w:numPr>
        <w:spacing w:before="100" w:beforeAutospacing="1"/>
        <w:outlineLvl w:val="2"/>
        <w:rPr>
          <w:b/>
          <w:bCs/>
        </w:rPr>
      </w:pPr>
      <w:r w:rsidRPr="007D62F1">
        <w:rPr>
          <w:b/>
          <w:bCs/>
        </w:rPr>
        <w:t xml:space="preserve"> </w:t>
      </w:r>
      <w:r w:rsidR="003B76E7" w:rsidRPr="007D62F1">
        <w:rPr>
          <w:b/>
          <w:bCs/>
        </w:rPr>
        <w:t xml:space="preserve">Yazılı/Ortak sınav ve </w:t>
      </w:r>
      <w:r w:rsidR="00A63C4F">
        <w:rPr>
          <w:b/>
          <w:bCs/>
        </w:rPr>
        <w:t xml:space="preserve">performans </w:t>
      </w:r>
      <w:r w:rsidR="003B76E7" w:rsidRPr="007D62F1">
        <w:rPr>
          <w:b/>
          <w:bCs/>
        </w:rPr>
        <w:t>sınavlarla ödev ve diğer çalışmalarla ilgili yönetmelikler açıklanması.</w:t>
      </w:r>
      <w:r w:rsidR="000B10E4" w:rsidRPr="000B10E4">
        <w:rPr>
          <w:b/>
          <w:bCs/>
        </w:rPr>
        <w:t xml:space="preserve"> </w:t>
      </w:r>
      <w:r w:rsidR="000B10E4" w:rsidRPr="007D62F1">
        <w:rPr>
          <w:b/>
          <w:bCs/>
        </w:rPr>
        <w:t>Ortak sınav tarihlerinin belirlenmesi.</w:t>
      </w:r>
    </w:p>
    <w:p w:rsidR="00DA1CF9" w:rsidRPr="007D62F1" w:rsidRDefault="00A63C4F" w:rsidP="007D62F1">
      <w:pPr>
        <w:pStyle w:val="ListeParagraf"/>
        <w:numPr>
          <w:ilvl w:val="0"/>
          <w:numId w:val="1"/>
        </w:numPr>
        <w:rPr>
          <w:rStyle w:val="Gl"/>
          <w:bCs w:val="0"/>
        </w:rPr>
      </w:pPr>
      <w:r>
        <w:rPr>
          <w:rStyle w:val="Gl"/>
        </w:rPr>
        <w:t>2020-2021</w:t>
      </w:r>
      <w:r w:rsidR="00DA1CF9">
        <w:rPr>
          <w:rStyle w:val="Gl"/>
        </w:rPr>
        <w:t xml:space="preserve"> Eğitim-Öğretim yılı seçmeli dersleri belirleme komisyonunun oluşturulması</w:t>
      </w:r>
    </w:p>
    <w:p w:rsidR="00763693" w:rsidRPr="007D62F1" w:rsidRDefault="00763693" w:rsidP="007D62F1">
      <w:pPr>
        <w:pStyle w:val="ListeParagraf"/>
        <w:numPr>
          <w:ilvl w:val="0"/>
          <w:numId w:val="1"/>
        </w:numPr>
        <w:rPr>
          <w:rStyle w:val="Gl"/>
          <w:bCs w:val="0"/>
        </w:rPr>
      </w:pPr>
      <w:r>
        <w:rPr>
          <w:rStyle w:val="Gl"/>
        </w:rPr>
        <w:t>Bayrak törenlerinde tertip düzen</w:t>
      </w:r>
      <w:r w:rsidR="00A83842">
        <w:rPr>
          <w:rStyle w:val="Gl"/>
        </w:rPr>
        <w:t>,</w:t>
      </w:r>
    </w:p>
    <w:p w:rsidR="00763693" w:rsidRPr="000B10E4" w:rsidRDefault="00763693" w:rsidP="00402250">
      <w:pPr>
        <w:pStyle w:val="ListeParagraf"/>
        <w:numPr>
          <w:ilvl w:val="0"/>
          <w:numId w:val="1"/>
        </w:numPr>
        <w:rPr>
          <w:b/>
        </w:rPr>
      </w:pPr>
      <w:r>
        <w:rPr>
          <w:rStyle w:val="Gl"/>
        </w:rPr>
        <w:t>Haftalık ders program uygulaması ve ücretli derslerin dağılımı</w:t>
      </w:r>
    </w:p>
    <w:p w:rsidR="00763693" w:rsidRPr="007D62F1" w:rsidRDefault="00D44504" w:rsidP="007D62F1">
      <w:pPr>
        <w:pStyle w:val="ListeParagraf"/>
        <w:numPr>
          <w:ilvl w:val="0"/>
          <w:numId w:val="1"/>
        </w:numPr>
        <w:rPr>
          <w:rStyle w:val="Gl"/>
          <w:bCs w:val="0"/>
        </w:rPr>
      </w:pPr>
      <w:r>
        <w:rPr>
          <w:rStyle w:val="Gl"/>
        </w:rPr>
        <w:t>Ö</w:t>
      </w:r>
      <w:r w:rsidR="00763693">
        <w:rPr>
          <w:rStyle w:val="Gl"/>
        </w:rPr>
        <w:t>ğrenci kılık-kıyafet yönetmeliğinin görüşülmesi</w:t>
      </w:r>
    </w:p>
    <w:p w:rsidR="00763693" w:rsidRPr="007D62F1" w:rsidRDefault="00763693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7D62F1">
        <w:rPr>
          <w:b/>
          <w:bCs/>
        </w:rPr>
        <w:t>Derse giriş, nöbet, tören, ders ve ortak sınavlarda uyulması gereken kurallar,</w:t>
      </w:r>
    </w:p>
    <w:p w:rsidR="00763693" w:rsidRPr="007D62F1" w:rsidRDefault="00763693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7D62F1">
        <w:rPr>
          <w:b/>
          <w:bCs/>
        </w:rPr>
        <w:t>Mazeret izinleri, ayaktan tedavi ve iş göremez belgelerinde uyulması gereken kurallar.</w:t>
      </w:r>
    </w:p>
    <w:p w:rsidR="008B29BC" w:rsidRDefault="008B29BC" w:rsidP="008B29BC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8B29BC">
        <w:rPr>
          <w:b/>
          <w:bCs/>
        </w:rPr>
        <w:t>EBA Kullanımının arttırılması yapılacak çalışmaların görüşülmesi</w:t>
      </w:r>
      <w:r w:rsidR="00B93334">
        <w:rPr>
          <w:b/>
          <w:bCs/>
        </w:rPr>
        <w:t>,</w:t>
      </w:r>
    </w:p>
    <w:p w:rsidR="008B29BC" w:rsidRDefault="008B29BC" w:rsidP="008B29BC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8B29BC">
        <w:rPr>
          <w:b/>
          <w:bCs/>
        </w:rPr>
        <w:t>Denetim ve rehberlik çalışmaları</w:t>
      </w:r>
      <w:r w:rsidR="00B93334">
        <w:rPr>
          <w:b/>
          <w:bCs/>
        </w:rPr>
        <w:t>,</w:t>
      </w:r>
    </w:p>
    <w:p w:rsidR="00383F59" w:rsidRDefault="00383F59" w:rsidP="00383F59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383F59">
        <w:rPr>
          <w:b/>
          <w:bCs/>
        </w:rPr>
        <w:t>İş sağlığı ve güvenliği ile ilgili hususlar</w:t>
      </w:r>
    </w:p>
    <w:p w:rsidR="00383F59" w:rsidRDefault="00B93334" w:rsidP="00383F59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>Pansiyon ve b</w:t>
      </w:r>
      <w:r w:rsidR="00383F59" w:rsidRPr="00383F59">
        <w:rPr>
          <w:b/>
          <w:bCs/>
        </w:rPr>
        <w:t>elletici öğretmenlik uygulamalarının görüşülmesi</w:t>
      </w:r>
      <w:r>
        <w:rPr>
          <w:b/>
          <w:bCs/>
        </w:rPr>
        <w:t>,</w:t>
      </w:r>
    </w:p>
    <w:p w:rsidR="00383F59" w:rsidRPr="007D62F1" w:rsidRDefault="00383F59" w:rsidP="00383F59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383F59">
        <w:rPr>
          <w:b/>
          <w:bCs/>
        </w:rPr>
        <w:t>Okul çevre ilişkileri</w:t>
      </w:r>
    </w:p>
    <w:p w:rsidR="00F444D2" w:rsidRDefault="003B40AC" w:rsidP="00F444D2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3B40AC">
        <w:rPr>
          <w:b/>
          <w:bCs/>
        </w:rPr>
        <w:t>Destekleme ve yetiştirme kursları ile ilgili ihtiyaçların tespiti ve kurslarda verimliliğin artırılması,</w:t>
      </w:r>
      <w:r>
        <w:rPr>
          <w:b/>
          <w:bCs/>
        </w:rPr>
        <w:t xml:space="preserve"> </w:t>
      </w:r>
    </w:p>
    <w:p w:rsidR="00763693" w:rsidRPr="00F444D2" w:rsidRDefault="00763693" w:rsidP="00F444D2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F444D2">
        <w:rPr>
          <w:b/>
          <w:bCs/>
        </w:rPr>
        <w:t>Rehberlik kurulunun toplantı tarihinin belirlenmesi.</w:t>
      </w:r>
    </w:p>
    <w:p w:rsidR="00763693" w:rsidRDefault="00763693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7D62F1">
        <w:rPr>
          <w:b/>
          <w:bCs/>
        </w:rPr>
        <w:t>Yapılan Projeler hakkında bilgilendirme</w:t>
      </w:r>
    </w:p>
    <w:p w:rsidR="00383F59" w:rsidRPr="007D62F1" w:rsidRDefault="00383F59" w:rsidP="00383F59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383F59">
        <w:rPr>
          <w:b/>
          <w:bCs/>
        </w:rPr>
        <w:t>Eğitim kurumu, ilçe, il, yurt içi ve yurt dışında düzenlenecek bilimsel, sosyal, kültürel, sanatsal ve sportif etkinlikler ve yarışmalar ile geziler, öğrenci kulüp ve topluma hizmet çalışmalarının değerlendirilmesi</w:t>
      </w:r>
    </w:p>
    <w:p w:rsidR="00763693" w:rsidRDefault="00763693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7D62F1">
        <w:rPr>
          <w:b/>
          <w:bCs/>
        </w:rPr>
        <w:t>Yapılacak deneme sınav tarihleri ve içeriklerinin görüşülmesi</w:t>
      </w:r>
    </w:p>
    <w:p w:rsidR="00AE3D88" w:rsidRPr="00AE3D88" w:rsidRDefault="00AE3D88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AE3D88">
        <w:rPr>
          <w:b/>
          <w:color w:val="1C283D"/>
        </w:rPr>
        <w:t xml:space="preserve"> EDEP Proje çalışmalarının değerlendirilmesi ( Veli/Aile Ziyaretleri, Sınav Analizleri, Eğitim Koçluğu ve Değerler eğit</w:t>
      </w:r>
      <w:r>
        <w:rPr>
          <w:b/>
          <w:color w:val="1C283D"/>
        </w:rPr>
        <w:t xml:space="preserve">imi çalışmaları </w:t>
      </w:r>
      <w:proofErr w:type="spellStart"/>
      <w:r>
        <w:rPr>
          <w:b/>
          <w:color w:val="1C283D"/>
        </w:rPr>
        <w:t>v.b</w:t>
      </w:r>
      <w:proofErr w:type="spellEnd"/>
      <w:r>
        <w:rPr>
          <w:b/>
          <w:color w:val="1C283D"/>
        </w:rPr>
        <w:t>.</w:t>
      </w:r>
      <w:r w:rsidRPr="00AE3D88">
        <w:rPr>
          <w:b/>
          <w:color w:val="1C283D"/>
        </w:rPr>
        <w:t>)</w:t>
      </w:r>
    </w:p>
    <w:p w:rsidR="00AE3D88" w:rsidRPr="00AE3D88" w:rsidRDefault="00AE3D88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AE3D88">
        <w:rPr>
          <w:b/>
          <w:color w:val="1C283D"/>
        </w:rPr>
        <w:t>Kurum kültürü oluşturulması çalışmaları</w:t>
      </w:r>
    </w:p>
    <w:p w:rsidR="00AE3D88" w:rsidRPr="00AE3D88" w:rsidRDefault="00AE3D88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AE3D88">
        <w:rPr>
          <w:b/>
          <w:color w:val="1C283D"/>
        </w:rPr>
        <w:t>Okul çevre ilişkileri</w:t>
      </w:r>
    </w:p>
    <w:p w:rsidR="00AE3D88" w:rsidRPr="00AE3D88" w:rsidRDefault="00AE3D88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AE3D88">
        <w:rPr>
          <w:b/>
          <w:color w:val="1C283D"/>
        </w:rPr>
        <w:t>Yılsonu etkinliklerinin görüşülmesi</w:t>
      </w:r>
    </w:p>
    <w:p w:rsidR="00763693" w:rsidRPr="007D62F1" w:rsidRDefault="007D62F1" w:rsidP="007D62F1">
      <w:pPr>
        <w:pStyle w:val="ListeParagraf"/>
        <w:numPr>
          <w:ilvl w:val="0"/>
          <w:numId w:val="1"/>
        </w:numPr>
        <w:spacing w:before="100" w:beforeAutospacing="1" w:after="100" w:afterAutospacing="1"/>
        <w:outlineLvl w:val="2"/>
        <w:rPr>
          <w:b/>
          <w:bCs/>
        </w:rPr>
      </w:pPr>
      <w:r w:rsidRPr="00FA58C9">
        <w:rPr>
          <w:b/>
          <w:bCs/>
        </w:rPr>
        <w:t>Dilek ve temenniler.</w:t>
      </w:r>
    </w:p>
    <w:p w:rsidR="00DA1CF9" w:rsidRDefault="00DA1CF9" w:rsidP="003B76E7">
      <w:pPr>
        <w:spacing w:before="100" w:beforeAutospacing="1"/>
        <w:outlineLvl w:val="2"/>
        <w:rPr>
          <w:b/>
          <w:bCs/>
        </w:rPr>
      </w:pPr>
      <w:bookmarkStart w:id="0" w:name="_GoBack"/>
      <w:bookmarkEnd w:id="0"/>
    </w:p>
    <w:p w:rsidR="0089419C" w:rsidRDefault="0089419C" w:rsidP="003B76E7">
      <w:pPr>
        <w:spacing w:before="100" w:beforeAutospacing="1"/>
        <w:outlineLvl w:val="2"/>
        <w:rPr>
          <w:b/>
          <w:bCs/>
        </w:rPr>
      </w:pPr>
    </w:p>
    <w:p w:rsidR="0089419C" w:rsidRDefault="0089419C" w:rsidP="003B76E7">
      <w:pPr>
        <w:spacing w:before="100" w:beforeAutospacing="1"/>
        <w:outlineLvl w:val="2"/>
        <w:rPr>
          <w:b/>
          <w:bCs/>
        </w:rPr>
      </w:pPr>
    </w:p>
    <w:tbl>
      <w:tblPr>
        <w:tblpPr w:leftFromText="141" w:rightFromText="141" w:vertAnchor="text" w:horzAnchor="margin" w:tblpXSpec="center" w:tblpY="97"/>
        <w:tblW w:w="10261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6229"/>
        <w:gridCol w:w="793"/>
        <w:gridCol w:w="2085"/>
      </w:tblGrid>
      <w:tr w:rsidR="009750BD" w:rsidRPr="002C2AD4" w:rsidTr="009750BD">
        <w:trPr>
          <w:trHeight w:val="1408"/>
        </w:trPr>
        <w:tc>
          <w:tcPr>
            <w:tcW w:w="1154" w:type="dxa"/>
            <w:vAlign w:val="center"/>
          </w:tcPr>
          <w:p w:rsidR="009750BD" w:rsidRPr="002C2AD4" w:rsidRDefault="009750BD" w:rsidP="009750BD">
            <w:pPr>
              <w:pStyle w:val="Altbilgi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noProof/>
                <w:snapToGrid/>
                <w:color w:val="000000" w:themeColor="text1"/>
                <w:sz w:val="18"/>
                <w:szCs w:val="18"/>
              </w:rPr>
              <w:drawing>
                <wp:inline distT="0" distB="0" distL="0" distR="0" wp14:anchorId="5D994638" wp14:editId="5C27B5B3">
                  <wp:extent cx="657225" cy="742950"/>
                  <wp:effectExtent l="0" t="0" r="9525" b="0"/>
                  <wp:docPr id="5" name="Resim 1" descr="meb logo yen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eb logo ye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9" w:type="dxa"/>
            <w:vAlign w:val="center"/>
          </w:tcPr>
          <w:p w:rsidR="009750BD" w:rsidRPr="002C2AD4" w:rsidRDefault="009750BD" w:rsidP="009750BD">
            <w:pPr>
              <w:pStyle w:val="Altbilgi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Altınşehir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Anadolu</w:t>
            </w:r>
            <w:r w:rsidRPr="002C2AD4">
              <w:rPr>
                <w:color w:val="000000" w:themeColor="text1"/>
                <w:sz w:val="18"/>
                <w:szCs w:val="18"/>
              </w:rPr>
              <w:t xml:space="preserve"> Lisesi Müdürlüğü/ ADIYAMAN Ayrıntılı Bilgi için Memur</w:t>
            </w:r>
            <w:r>
              <w:rPr>
                <w:color w:val="000000" w:themeColor="text1"/>
                <w:sz w:val="18"/>
                <w:szCs w:val="18"/>
              </w:rPr>
              <w:t>: Ali HANOL-Ramazan BOZKURT</w:t>
            </w:r>
            <w:r w:rsidRPr="002C2AD4">
              <w:rPr>
                <w:color w:val="000000" w:themeColor="text1"/>
                <w:sz w:val="18"/>
                <w:szCs w:val="18"/>
              </w:rPr>
              <w:t xml:space="preserve">                                               </w:t>
            </w:r>
          </w:p>
          <w:p w:rsidR="009750BD" w:rsidRPr="002C2AD4" w:rsidRDefault="009750BD" w:rsidP="009750BD">
            <w:pPr>
              <w:pStyle w:val="Altbilgi"/>
              <w:rPr>
                <w:color w:val="000000" w:themeColor="text1"/>
                <w:sz w:val="18"/>
                <w:szCs w:val="18"/>
              </w:rPr>
            </w:pPr>
            <w:r w:rsidRPr="002C2AD4">
              <w:rPr>
                <w:b/>
                <w:color w:val="000000" w:themeColor="text1"/>
                <w:sz w:val="18"/>
                <w:szCs w:val="18"/>
              </w:rPr>
              <w:t>Telefon:</w:t>
            </w:r>
            <w:r>
              <w:rPr>
                <w:color w:val="000000" w:themeColor="text1"/>
                <w:sz w:val="18"/>
                <w:szCs w:val="18"/>
              </w:rPr>
              <w:t xml:space="preserve"> (0 416) 223 1777</w:t>
            </w:r>
            <w:r w:rsidRPr="002C2AD4">
              <w:rPr>
                <w:color w:val="000000" w:themeColor="text1"/>
                <w:sz w:val="18"/>
                <w:szCs w:val="18"/>
              </w:rPr>
              <w:t xml:space="preserve"> Faks</w:t>
            </w:r>
            <w:r w:rsidRPr="002C2AD4">
              <w:rPr>
                <w:b/>
                <w:color w:val="000000" w:themeColor="text1"/>
                <w:sz w:val="18"/>
                <w:szCs w:val="18"/>
              </w:rPr>
              <w:t xml:space="preserve">: </w:t>
            </w:r>
            <w:r w:rsidRPr="002C2AD4">
              <w:rPr>
                <w:color w:val="000000" w:themeColor="text1"/>
                <w:sz w:val="18"/>
                <w:szCs w:val="18"/>
              </w:rPr>
              <w:t>(0 416) 22</w:t>
            </w:r>
            <w:r>
              <w:rPr>
                <w:color w:val="000000" w:themeColor="text1"/>
                <w:sz w:val="18"/>
                <w:szCs w:val="18"/>
              </w:rPr>
              <w:t>3 2263</w:t>
            </w:r>
            <w:r w:rsidRPr="002C2AD4">
              <w:rPr>
                <w:color w:val="000000" w:themeColor="text1"/>
                <w:sz w:val="18"/>
                <w:szCs w:val="18"/>
              </w:rPr>
              <w:t xml:space="preserve">              </w:t>
            </w:r>
          </w:p>
        </w:tc>
        <w:tc>
          <w:tcPr>
            <w:tcW w:w="793" w:type="dxa"/>
            <w:vAlign w:val="center"/>
          </w:tcPr>
          <w:p w:rsidR="009750BD" w:rsidRPr="002C2AD4" w:rsidRDefault="009750BD" w:rsidP="009750B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Align w:val="center"/>
          </w:tcPr>
          <w:p w:rsidR="009750BD" w:rsidRPr="002C2AD4" w:rsidRDefault="009750BD" w:rsidP="009750B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A726852" wp14:editId="1218F8E5">
                  <wp:extent cx="685800" cy="685800"/>
                  <wp:effectExtent l="0" t="0" r="0" b="0"/>
                  <wp:docPr id="6" name="Resim 6" descr="C:\Users\Zeynel Karatas\Desktop\ALTINŞEHİR ANADOLU LİSESİ\LOGOMU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ynel Karatas\Desktop\ALTINŞEHİR ANADOLU LİSESİ\LOGOMU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419C" w:rsidRDefault="0089419C" w:rsidP="003B76E7">
      <w:pPr>
        <w:spacing w:before="100" w:beforeAutospacing="1"/>
        <w:outlineLvl w:val="2"/>
        <w:rPr>
          <w:b/>
          <w:bCs/>
        </w:rPr>
      </w:pPr>
    </w:p>
    <w:p w:rsidR="00915826" w:rsidRPr="00681B25" w:rsidRDefault="00915826" w:rsidP="00915826"/>
    <w:p w:rsidR="0057256F" w:rsidRDefault="009750BD">
      <w:r>
        <w:t xml:space="preserve">     </w:t>
      </w:r>
    </w:p>
    <w:sectPr w:rsidR="0057256F" w:rsidSect="001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A32"/>
    <w:multiLevelType w:val="hybridMultilevel"/>
    <w:tmpl w:val="9044E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06CF5"/>
    <w:multiLevelType w:val="hybridMultilevel"/>
    <w:tmpl w:val="658E8E80"/>
    <w:lvl w:ilvl="0" w:tplc="041F000F">
      <w:start w:val="1"/>
      <w:numFmt w:val="decimal"/>
      <w:lvlText w:val="%1."/>
      <w:lvlJc w:val="left"/>
      <w:pPr>
        <w:ind w:left="945" w:hanging="360"/>
      </w:p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26"/>
    <w:rsid w:val="000543FE"/>
    <w:rsid w:val="000B10E4"/>
    <w:rsid w:val="00190E80"/>
    <w:rsid w:val="001A7E3E"/>
    <w:rsid w:val="00255200"/>
    <w:rsid w:val="00282732"/>
    <w:rsid w:val="00302DF9"/>
    <w:rsid w:val="003801E4"/>
    <w:rsid w:val="00383F59"/>
    <w:rsid w:val="003B40AC"/>
    <w:rsid w:val="003B76E7"/>
    <w:rsid w:val="003D3929"/>
    <w:rsid w:val="003D53CE"/>
    <w:rsid w:val="00402250"/>
    <w:rsid w:val="004B2286"/>
    <w:rsid w:val="0057256F"/>
    <w:rsid w:val="00610124"/>
    <w:rsid w:val="00692A2F"/>
    <w:rsid w:val="006F1B4C"/>
    <w:rsid w:val="00734757"/>
    <w:rsid w:val="00763693"/>
    <w:rsid w:val="007D62F1"/>
    <w:rsid w:val="0089019E"/>
    <w:rsid w:val="0089419C"/>
    <w:rsid w:val="008A6013"/>
    <w:rsid w:val="008B29BC"/>
    <w:rsid w:val="00915826"/>
    <w:rsid w:val="009750BD"/>
    <w:rsid w:val="009F6503"/>
    <w:rsid w:val="00A3179A"/>
    <w:rsid w:val="00A41260"/>
    <w:rsid w:val="00A63C4F"/>
    <w:rsid w:val="00A83842"/>
    <w:rsid w:val="00AE3D88"/>
    <w:rsid w:val="00AF11B8"/>
    <w:rsid w:val="00B21D43"/>
    <w:rsid w:val="00B93334"/>
    <w:rsid w:val="00D44504"/>
    <w:rsid w:val="00D746E3"/>
    <w:rsid w:val="00DA1CF9"/>
    <w:rsid w:val="00DF7005"/>
    <w:rsid w:val="00E67077"/>
    <w:rsid w:val="00F34EA2"/>
    <w:rsid w:val="00F431C3"/>
    <w:rsid w:val="00F444D2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1582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8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D62F1"/>
    <w:pPr>
      <w:ind w:left="720"/>
      <w:contextualSpacing/>
    </w:pPr>
  </w:style>
  <w:style w:type="paragraph" w:styleId="Altbilgi">
    <w:name w:val="footer"/>
    <w:basedOn w:val="Normal"/>
    <w:link w:val="AltbilgiChar"/>
    <w:rsid w:val="0089419C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89419C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1582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58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582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D62F1"/>
    <w:pPr>
      <w:ind w:left="720"/>
      <w:contextualSpacing/>
    </w:pPr>
  </w:style>
  <w:style w:type="paragraph" w:styleId="Altbilgi">
    <w:name w:val="footer"/>
    <w:basedOn w:val="Normal"/>
    <w:link w:val="AltbilgiChar"/>
    <w:rsid w:val="0089419C"/>
    <w:pPr>
      <w:widowControl w:val="0"/>
      <w:tabs>
        <w:tab w:val="center" w:pos="4536"/>
        <w:tab w:val="right" w:pos="9072"/>
      </w:tabs>
    </w:pPr>
    <w:rPr>
      <w:snapToGrid w:val="0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89419C"/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Zeynel Karatas</cp:lastModifiedBy>
  <cp:revision>9</cp:revision>
  <cp:lastPrinted>2019-02-07T09:06:00Z</cp:lastPrinted>
  <dcterms:created xsi:type="dcterms:W3CDTF">2020-01-26T13:02:00Z</dcterms:created>
  <dcterms:modified xsi:type="dcterms:W3CDTF">2020-01-27T05:40:00Z</dcterms:modified>
</cp:coreProperties>
</file>